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  <w:bookmarkStart w:id="0" w:name="_GoBack"/>
      <w:bookmarkEnd w:id="0"/>
    </w:p>
    <w:tbl>
      <w:tblPr>
        <w:tblStyle w:val="7"/>
        <w:tblW w:w="1785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3906"/>
        <w:gridCol w:w="1185"/>
        <w:gridCol w:w="6075"/>
        <w:gridCol w:w="2139"/>
        <w:gridCol w:w="2421"/>
        <w:gridCol w:w="16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NOMBRE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RENGLÓN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Q9,000.00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Q8,000.00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Q8,000.00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MYGDALIA ALFONSINA MERIDA LOPEZ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Q8,000.00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Q8,000.00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BYRON MOISÉS VELÁSQUEZ DE LEÓN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Q8,000.00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Q12,000.00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Q6,000.00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Q6,000.00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ROBERTO CARLOS VELASQUEZ  DE LEON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Q6,000.00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ALVARO FRANCISCO MARTINEZ RODRIGUEZ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Q8,000.00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Q8,500.00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Q6,000.00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Q8,000.00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Q9,000.00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FRANCISCO (ÚNICO NOMBRE) ORTÍZ GÓMEZ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Q7,000.00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MARCELINO MONTEJO CARDENAS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Q6,500.00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Q7,000.00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Q8,000.00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EDGAR FRANCISCO LEAL GALVEZ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DE ASUNTOS 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JURÍDICOS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Q12,000.00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CARLOS CORDON RAMIREZ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Q7,000.00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Q9,000.00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ANDRES GARCIA ARMAS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Q6,500.00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Q6,000.00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Q6,500.00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Q6,000.00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Q7,000.00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Q7,000.00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FERNANDA SAZO RECINOS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Q6,000.00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MARLON ERNESTO CHILIN MOLINA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Q8,000.00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Q6,500.00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Q9,000.00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03-09-2018 AL 31-10-2018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3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FERNANDO BLADIMIR GÓMEZ ALVAREZ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ASESORA DE ASUNTOS JURIDICOS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Q5,483.87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 15-10-2018 AL 31-12-2018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val="en-US"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calibri cuer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(Cuerpo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 xml:space="preserve">, NUMERAL 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2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09/01/2019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E3D7CF4"/>
    <w:rsid w:val="0E89221E"/>
    <w:rsid w:val="0F254D16"/>
    <w:rsid w:val="1087185E"/>
    <w:rsid w:val="15047713"/>
    <w:rsid w:val="169F4F36"/>
    <w:rsid w:val="19310212"/>
    <w:rsid w:val="198318C0"/>
    <w:rsid w:val="1AF55373"/>
    <w:rsid w:val="1CCA0F7F"/>
    <w:rsid w:val="1CD277F2"/>
    <w:rsid w:val="1DBF7DD4"/>
    <w:rsid w:val="1F677E07"/>
    <w:rsid w:val="204568FC"/>
    <w:rsid w:val="243E6E42"/>
    <w:rsid w:val="25385550"/>
    <w:rsid w:val="2A7479E6"/>
    <w:rsid w:val="2EC92B85"/>
    <w:rsid w:val="399A36C1"/>
    <w:rsid w:val="3A0745B0"/>
    <w:rsid w:val="3B9C3ACC"/>
    <w:rsid w:val="3EBB6EED"/>
    <w:rsid w:val="3EFE6598"/>
    <w:rsid w:val="42D94565"/>
    <w:rsid w:val="45662E9D"/>
    <w:rsid w:val="459D1AA9"/>
    <w:rsid w:val="47F9261D"/>
    <w:rsid w:val="4AB55151"/>
    <w:rsid w:val="4D241B4F"/>
    <w:rsid w:val="4D3F53C3"/>
    <w:rsid w:val="4F5F35C3"/>
    <w:rsid w:val="52414E9D"/>
    <w:rsid w:val="570E090D"/>
    <w:rsid w:val="58980996"/>
    <w:rsid w:val="5B0C00A2"/>
    <w:rsid w:val="5C3C259D"/>
    <w:rsid w:val="615D7E7A"/>
    <w:rsid w:val="65E94539"/>
    <w:rsid w:val="693C6F32"/>
    <w:rsid w:val="6E892514"/>
    <w:rsid w:val="722D2B92"/>
    <w:rsid w:val="75412844"/>
    <w:rsid w:val="77475C71"/>
    <w:rsid w:val="788A0685"/>
    <w:rsid w:val="7AC168DF"/>
    <w:rsid w:val="7B836BA6"/>
    <w:rsid w:val="7C3975D6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1642</Words>
  <Characters>9668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2019-01-11T17:37:01Z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